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6" w:rsidRDefault="009D09B7">
      <w:bookmarkStart w:id="0" w:name="_GoBack"/>
      <w:bookmarkEnd w:id="0"/>
      <w:r>
        <w:t xml:space="preserve">Name : </w:t>
      </w:r>
      <w:r w:rsidR="00E37DF1">
        <w:fldChar w:fldCharType="begin"/>
      </w:r>
      <w:r w:rsidR="00E37DF1">
        <w:instrText xml:space="preserve"> MERGEFIELD  Name  \* MERGEFORMAT </w:instrText>
      </w:r>
      <w:r w:rsidR="00E37DF1">
        <w:fldChar w:fldCharType="separate"/>
      </w:r>
      <w:r>
        <w:rPr>
          <w:noProof/>
        </w:rPr>
        <w:t>«Name»</w:t>
      </w:r>
      <w:r w:rsidR="00E37DF1">
        <w:rPr>
          <w:noProof/>
        </w:rPr>
        <w:fldChar w:fldCharType="end"/>
      </w:r>
    </w:p>
    <w:p w:rsidR="009D09B7" w:rsidRDefault="009D09B7">
      <w:r>
        <w:t>Address</w:t>
      </w:r>
      <w:r w:rsidR="009C32E6">
        <w:t xml:space="preserve">: </w:t>
      </w:r>
      <w:r w:rsidR="00E37DF1">
        <w:fldChar w:fldCharType="begin"/>
      </w:r>
      <w:r w:rsidR="00E37DF1">
        <w:instrText xml:space="preserve"> MERGEFIELD  Address  \* MERGEFORMAT </w:instrText>
      </w:r>
      <w:r w:rsidR="00E37DF1">
        <w:fldChar w:fldCharType="separate"/>
      </w:r>
      <w:r w:rsidR="009C32E6">
        <w:rPr>
          <w:noProof/>
        </w:rPr>
        <w:t>«Address»</w:t>
      </w:r>
      <w:r w:rsidR="00E37DF1">
        <w:rPr>
          <w:noProof/>
        </w:rPr>
        <w:fldChar w:fldCharType="end"/>
      </w:r>
    </w:p>
    <w:sectPr w:rsidR="009D09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9B7"/>
    <w:rsid w:val="00411546"/>
    <w:rsid w:val="009C32E6"/>
    <w:rsid w:val="009D09B7"/>
    <w:rsid w:val="00E3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FitchRatings Inc.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Ghadge, Pravin</dc:creator>
  <cp:lastModifiedBy>Ghadge, Pravin</cp:lastModifiedBy>
  <cp:revision>2</cp:revision>
  <dcterms:created xsi:type="dcterms:W3CDTF">2018-01-22T10:22:00Z</dcterms:created>
  <dcterms:modified xsi:type="dcterms:W3CDTF">2018-01-22T10:22:00Z</dcterms:modified>
</cp:coreProperties>
</file>